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9AC" w:rsidRDefault="00E839AC">
      <w:pPr>
        <w:spacing w:line="680" w:lineRule="exact"/>
        <w:jc w:val="center"/>
        <w:rPr>
          <w:rFonts w:ascii="仿宋_GB2312" w:eastAsia="仿宋_GB2312" w:hAnsi="宋体"/>
          <w:sz w:val="44"/>
          <w:szCs w:val="44"/>
        </w:rPr>
      </w:pPr>
    </w:p>
    <w:p w:rsidR="0068491E" w:rsidRDefault="00BC349A" w:rsidP="0068491E">
      <w:pPr>
        <w:spacing w:line="680" w:lineRule="exact"/>
        <w:jc w:val="center"/>
        <w:rPr>
          <w:rFonts w:ascii="方正小标宋简体" w:eastAsia="方正小标宋简体" w:hAnsi="黑体" w:cs="黑体"/>
          <w:bCs/>
          <w:sz w:val="44"/>
          <w:szCs w:val="44"/>
        </w:rPr>
      </w:pPr>
      <w:r>
        <w:rPr>
          <w:rFonts w:ascii="方正小标宋简体" w:eastAsia="方正小标宋简体" w:hAnsi="黑体" w:cs="黑体" w:hint="eastAsia"/>
          <w:bCs/>
          <w:sz w:val="44"/>
          <w:szCs w:val="44"/>
        </w:rPr>
        <w:t>昆明市物业管理行业协会第六届理事会</w:t>
      </w:r>
    </w:p>
    <w:p w:rsidR="00E839AC" w:rsidRPr="0068491E" w:rsidRDefault="00BC349A" w:rsidP="0068491E">
      <w:pPr>
        <w:spacing w:line="680" w:lineRule="exact"/>
        <w:jc w:val="center"/>
        <w:rPr>
          <w:rFonts w:ascii="方正小标宋简体" w:eastAsia="方正小标宋简体" w:hAnsi="黑体" w:cs="黑体"/>
          <w:bCs/>
          <w:sz w:val="44"/>
          <w:szCs w:val="44"/>
        </w:rPr>
      </w:pPr>
      <w:r>
        <w:rPr>
          <w:rFonts w:ascii="方正小标宋简体" w:eastAsia="方正小标宋简体" w:hAnsi="黑体" w:cs="黑体" w:hint="eastAsia"/>
          <w:bCs/>
          <w:sz w:val="44"/>
          <w:szCs w:val="44"/>
        </w:rPr>
        <w:t>换届改选方案</w:t>
      </w:r>
    </w:p>
    <w:p w:rsidR="00E839AC" w:rsidRDefault="00BC349A">
      <w:pPr>
        <w:spacing w:line="680" w:lineRule="exact"/>
        <w:jc w:val="center"/>
        <w:rPr>
          <w:rFonts w:ascii="仿宋_GB2312" w:eastAsia="仿宋_GB2312" w:hAnsi="宋体"/>
          <w:sz w:val="32"/>
          <w:szCs w:val="32"/>
        </w:rPr>
      </w:pPr>
      <w:r>
        <w:rPr>
          <w:rFonts w:ascii="仿宋_GB2312" w:eastAsia="仿宋_GB2312" w:hAnsi="宋体" w:hint="eastAsia"/>
          <w:sz w:val="32"/>
          <w:szCs w:val="32"/>
        </w:rPr>
        <w:t>（征求</w:t>
      </w:r>
      <w:r>
        <w:rPr>
          <w:rFonts w:ascii="仿宋_GB2312" w:eastAsia="仿宋_GB2312" w:hAnsi="宋体"/>
          <w:sz w:val="32"/>
          <w:szCs w:val="32"/>
        </w:rPr>
        <w:t>意见</w:t>
      </w:r>
      <w:r>
        <w:rPr>
          <w:rFonts w:ascii="仿宋_GB2312" w:eastAsia="仿宋_GB2312" w:hAnsi="宋体" w:hint="eastAsia"/>
          <w:sz w:val="32"/>
          <w:szCs w:val="32"/>
        </w:rPr>
        <w:t>稿</w:t>
      </w:r>
      <w:bookmarkStart w:id="0" w:name="_GoBack"/>
      <w:bookmarkEnd w:id="0"/>
      <w:r>
        <w:rPr>
          <w:rFonts w:ascii="仿宋_GB2312" w:eastAsia="仿宋_GB2312" w:hAnsi="宋体"/>
          <w:sz w:val="32"/>
          <w:szCs w:val="32"/>
        </w:rPr>
        <w:t>）</w:t>
      </w:r>
    </w:p>
    <w:p w:rsidR="00E839AC" w:rsidRDefault="00E839AC">
      <w:pPr>
        <w:rPr>
          <w:rFonts w:ascii="仿宋_GB2312" w:eastAsia="仿宋_GB2312" w:hAnsi="宋体"/>
          <w:sz w:val="32"/>
          <w:szCs w:val="32"/>
        </w:rPr>
      </w:pPr>
    </w:p>
    <w:p w:rsidR="00E839AC" w:rsidRDefault="00BC349A">
      <w:pPr>
        <w:rPr>
          <w:rFonts w:ascii="仿宋_GB2312" w:eastAsia="仿宋_GB2312" w:hAnsi="宋体"/>
          <w:sz w:val="32"/>
          <w:szCs w:val="32"/>
        </w:rPr>
      </w:pPr>
      <w:r>
        <w:rPr>
          <w:rFonts w:ascii="仿宋_GB2312" w:eastAsia="仿宋_GB2312" w:hAnsi="宋体" w:hint="eastAsia"/>
          <w:sz w:val="32"/>
          <w:szCs w:val="32"/>
        </w:rPr>
        <w:t xml:space="preserve">   根据《昆明市物业管理行业协会章程》（</w:t>
      </w:r>
      <w:r>
        <w:rPr>
          <w:rFonts w:ascii="仿宋_GB2312" w:eastAsia="仿宋_GB2312" w:hAnsi="宋体"/>
          <w:sz w:val="32"/>
          <w:szCs w:val="32"/>
        </w:rPr>
        <w:t>以下简称</w:t>
      </w:r>
      <w:r>
        <w:rPr>
          <w:rFonts w:ascii="仿宋_GB2312" w:eastAsia="仿宋_GB2312" w:hAnsi="宋体"/>
          <w:sz w:val="32"/>
          <w:szCs w:val="32"/>
        </w:rPr>
        <w:t>“</w:t>
      </w:r>
      <w:r>
        <w:rPr>
          <w:rFonts w:ascii="仿宋_GB2312" w:eastAsia="仿宋_GB2312" w:hAnsi="宋体" w:hint="eastAsia"/>
          <w:sz w:val="32"/>
          <w:szCs w:val="32"/>
        </w:rPr>
        <w:t>协会</w:t>
      </w:r>
      <w:r>
        <w:rPr>
          <w:rFonts w:ascii="仿宋_GB2312" w:eastAsia="仿宋_GB2312" w:hAnsi="宋体"/>
          <w:sz w:val="32"/>
          <w:szCs w:val="32"/>
        </w:rPr>
        <w:t>章程</w:t>
      </w:r>
      <w:r>
        <w:rPr>
          <w:rFonts w:ascii="仿宋_GB2312" w:eastAsia="仿宋_GB2312" w:hAnsi="宋体"/>
          <w:sz w:val="32"/>
          <w:szCs w:val="32"/>
        </w:rPr>
        <w:t>”</w:t>
      </w:r>
      <w:r>
        <w:rPr>
          <w:rFonts w:ascii="仿宋_GB2312" w:eastAsia="仿宋_GB2312" w:hAnsi="宋体"/>
          <w:sz w:val="32"/>
          <w:szCs w:val="32"/>
        </w:rPr>
        <w:t>）</w:t>
      </w:r>
      <w:r>
        <w:rPr>
          <w:rFonts w:ascii="仿宋_GB2312" w:eastAsia="仿宋_GB2312" w:hAnsi="宋体" w:hint="eastAsia"/>
          <w:sz w:val="32"/>
          <w:szCs w:val="32"/>
        </w:rPr>
        <w:t>规定，结合昆明市物业管理行业的实际情况，特拟定昆明市物业管理</w:t>
      </w:r>
      <w:r w:rsidR="00B6043C">
        <w:rPr>
          <w:rFonts w:ascii="仿宋_GB2312" w:eastAsia="仿宋_GB2312" w:hAnsi="宋体" w:hint="eastAsia"/>
          <w:sz w:val="32"/>
          <w:szCs w:val="32"/>
        </w:rPr>
        <w:t>行业</w:t>
      </w:r>
      <w:r>
        <w:rPr>
          <w:rFonts w:ascii="仿宋_GB2312" w:eastAsia="仿宋_GB2312" w:hAnsi="宋体" w:hint="eastAsia"/>
          <w:sz w:val="32"/>
          <w:szCs w:val="32"/>
        </w:rPr>
        <w:t>协会第六届理事会（</w:t>
      </w:r>
      <w:r>
        <w:rPr>
          <w:rFonts w:ascii="仿宋_GB2312" w:eastAsia="仿宋_GB2312" w:hAnsi="宋体"/>
          <w:sz w:val="32"/>
          <w:szCs w:val="32"/>
        </w:rPr>
        <w:t>以下简称</w:t>
      </w:r>
      <w:r>
        <w:rPr>
          <w:rFonts w:ascii="仿宋_GB2312" w:eastAsia="仿宋_GB2312" w:hAnsi="宋体"/>
          <w:sz w:val="32"/>
          <w:szCs w:val="32"/>
        </w:rPr>
        <w:t>“</w:t>
      </w:r>
      <w:r>
        <w:rPr>
          <w:rFonts w:ascii="仿宋_GB2312" w:eastAsia="仿宋_GB2312" w:hAnsi="宋体"/>
          <w:sz w:val="32"/>
          <w:szCs w:val="32"/>
        </w:rPr>
        <w:t>理事会</w:t>
      </w:r>
      <w:r>
        <w:rPr>
          <w:rFonts w:ascii="仿宋_GB2312" w:eastAsia="仿宋_GB2312" w:hAnsi="宋体"/>
          <w:sz w:val="32"/>
          <w:szCs w:val="32"/>
        </w:rPr>
        <w:t>”</w:t>
      </w:r>
      <w:r>
        <w:rPr>
          <w:rFonts w:ascii="仿宋_GB2312" w:eastAsia="仿宋_GB2312" w:hAnsi="宋体"/>
          <w:sz w:val="32"/>
          <w:szCs w:val="32"/>
        </w:rPr>
        <w:t>）</w:t>
      </w:r>
      <w:r w:rsidR="00B6043C">
        <w:rPr>
          <w:rFonts w:ascii="仿宋_GB2312" w:eastAsia="仿宋_GB2312" w:hAnsi="宋体" w:hint="eastAsia"/>
          <w:sz w:val="32"/>
          <w:szCs w:val="32"/>
        </w:rPr>
        <w:t>换届改选</w:t>
      </w:r>
      <w:r>
        <w:rPr>
          <w:rFonts w:ascii="仿宋_GB2312" w:eastAsia="仿宋_GB2312" w:hAnsi="宋体" w:hint="eastAsia"/>
          <w:sz w:val="32"/>
          <w:szCs w:val="32"/>
        </w:rPr>
        <w:t>方案。</w:t>
      </w:r>
    </w:p>
    <w:p w:rsidR="00E839AC" w:rsidRPr="00B6043C" w:rsidRDefault="00B6043C">
      <w:pPr>
        <w:pStyle w:val="a7"/>
        <w:numPr>
          <w:ilvl w:val="0"/>
          <w:numId w:val="1"/>
        </w:numPr>
        <w:ind w:firstLineChars="0"/>
        <w:rPr>
          <w:rFonts w:ascii="黑体" w:eastAsia="黑体" w:hAnsi="黑体"/>
          <w:bCs/>
          <w:sz w:val="32"/>
          <w:szCs w:val="32"/>
        </w:rPr>
      </w:pPr>
      <w:r>
        <w:rPr>
          <w:rFonts w:ascii="黑体" w:eastAsia="黑体" w:hAnsi="黑体" w:hint="eastAsia"/>
          <w:bCs/>
          <w:sz w:val="32"/>
          <w:szCs w:val="32"/>
        </w:rPr>
        <w:t>换届改选</w:t>
      </w:r>
      <w:r w:rsidR="00BC349A" w:rsidRPr="00B6043C">
        <w:rPr>
          <w:rFonts w:ascii="黑体" w:eastAsia="黑体" w:hAnsi="黑体" w:hint="eastAsia"/>
          <w:bCs/>
          <w:sz w:val="32"/>
          <w:szCs w:val="32"/>
        </w:rPr>
        <w:t>原则</w:t>
      </w:r>
    </w:p>
    <w:p w:rsidR="00E839AC" w:rsidRDefault="00BC349A">
      <w:pPr>
        <w:rPr>
          <w:rFonts w:ascii="仿宋_GB2312" w:eastAsia="仿宋_GB2312" w:hAnsi="宋体"/>
          <w:sz w:val="32"/>
          <w:szCs w:val="32"/>
        </w:rPr>
      </w:pPr>
      <w:r>
        <w:rPr>
          <w:rFonts w:ascii="仿宋_GB2312" w:eastAsia="仿宋_GB2312" w:hAnsi="宋体" w:hint="eastAsia"/>
          <w:sz w:val="32"/>
          <w:szCs w:val="32"/>
        </w:rPr>
        <w:t xml:space="preserve">    协会的</w:t>
      </w:r>
      <w:r w:rsidR="00B6043C">
        <w:rPr>
          <w:rFonts w:ascii="仿宋_GB2312" w:eastAsia="仿宋_GB2312" w:hAnsi="宋体" w:hint="eastAsia"/>
          <w:sz w:val="32"/>
          <w:szCs w:val="32"/>
        </w:rPr>
        <w:t>换</w:t>
      </w:r>
      <w:r w:rsidR="00B6043C">
        <w:rPr>
          <w:rFonts w:ascii="仿宋_GB2312" w:eastAsia="仿宋_GB2312" w:hAnsi="宋体"/>
          <w:sz w:val="32"/>
          <w:szCs w:val="32"/>
        </w:rPr>
        <w:t>届改选</w:t>
      </w:r>
      <w:r>
        <w:rPr>
          <w:rFonts w:ascii="仿宋_GB2312" w:eastAsia="仿宋_GB2312" w:hAnsi="宋体" w:hint="eastAsia"/>
          <w:sz w:val="32"/>
          <w:szCs w:val="32"/>
        </w:rPr>
        <w:t>工作，遵守国家法律、法规和政策规定，本着“公平、公开、公正”的原则开展选举工作。</w:t>
      </w:r>
    </w:p>
    <w:p w:rsidR="00E839AC" w:rsidRPr="00B6043C" w:rsidRDefault="00B6043C">
      <w:pPr>
        <w:pStyle w:val="a7"/>
        <w:numPr>
          <w:ilvl w:val="0"/>
          <w:numId w:val="1"/>
        </w:numPr>
        <w:ind w:firstLineChars="0"/>
        <w:rPr>
          <w:rFonts w:ascii="黑体" w:eastAsia="黑体" w:hAnsi="黑体"/>
          <w:sz w:val="32"/>
          <w:szCs w:val="32"/>
        </w:rPr>
      </w:pPr>
      <w:r>
        <w:rPr>
          <w:rFonts w:ascii="黑体" w:eastAsia="黑体" w:hAnsi="黑体" w:hint="eastAsia"/>
          <w:bCs/>
          <w:sz w:val="32"/>
          <w:szCs w:val="32"/>
        </w:rPr>
        <w:t>换届改选</w:t>
      </w:r>
      <w:r w:rsidR="00BC349A" w:rsidRPr="00B6043C">
        <w:rPr>
          <w:rFonts w:ascii="黑体" w:eastAsia="黑体" w:hAnsi="黑体" w:hint="eastAsia"/>
          <w:bCs/>
          <w:sz w:val="32"/>
          <w:szCs w:val="32"/>
        </w:rPr>
        <w:t>工作组织</w:t>
      </w:r>
    </w:p>
    <w:p w:rsidR="00E839AC" w:rsidRDefault="00BC349A">
      <w:pPr>
        <w:pStyle w:val="a7"/>
        <w:numPr>
          <w:ilvl w:val="0"/>
          <w:numId w:val="2"/>
        </w:numPr>
        <w:ind w:left="0" w:firstLineChars="0" w:firstLine="709"/>
        <w:rPr>
          <w:rFonts w:ascii="仿宋_GB2312" w:eastAsia="仿宋_GB2312" w:hAnsi="宋体"/>
          <w:sz w:val="32"/>
          <w:szCs w:val="32"/>
        </w:rPr>
      </w:pPr>
      <w:r>
        <w:rPr>
          <w:rFonts w:ascii="仿宋_GB2312" w:eastAsia="仿宋_GB2312" w:hAnsi="宋体" w:hint="eastAsia"/>
          <w:sz w:val="32"/>
          <w:szCs w:val="32"/>
        </w:rPr>
        <w:t>指导监督部门：昆明市住房和城乡建设局、昆明市民政局。</w:t>
      </w:r>
    </w:p>
    <w:p w:rsidR="00E839AC" w:rsidRDefault="00BC349A">
      <w:pPr>
        <w:pStyle w:val="a7"/>
        <w:numPr>
          <w:ilvl w:val="0"/>
          <w:numId w:val="2"/>
        </w:numPr>
        <w:ind w:left="0" w:firstLineChars="0" w:firstLine="709"/>
        <w:rPr>
          <w:rFonts w:ascii="仿宋_GB2312" w:eastAsia="仿宋_GB2312" w:hAnsi="宋体"/>
          <w:sz w:val="32"/>
          <w:szCs w:val="32"/>
        </w:rPr>
      </w:pPr>
      <w:r>
        <w:rPr>
          <w:rFonts w:ascii="仿宋_GB2312" w:eastAsia="仿宋_GB2312" w:hAnsi="宋体" w:hint="eastAsia"/>
          <w:sz w:val="32"/>
          <w:szCs w:val="32"/>
        </w:rPr>
        <w:t>负责实施部门：昆明市物业管理行业协会秘书处（以下简称：“秘书处”）。具体工作由秘书处负责完成。</w:t>
      </w:r>
    </w:p>
    <w:p w:rsidR="00E839AC" w:rsidRPr="00B6043C" w:rsidRDefault="00B6043C">
      <w:pPr>
        <w:pStyle w:val="a7"/>
        <w:numPr>
          <w:ilvl w:val="0"/>
          <w:numId w:val="1"/>
        </w:numPr>
        <w:ind w:firstLineChars="0"/>
        <w:rPr>
          <w:rFonts w:ascii="黑体" w:eastAsia="黑体" w:hAnsi="黑体"/>
          <w:bCs/>
          <w:sz w:val="32"/>
          <w:szCs w:val="32"/>
        </w:rPr>
      </w:pPr>
      <w:r>
        <w:rPr>
          <w:rFonts w:ascii="黑体" w:eastAsia="黑体" w:hAnsi="黑体" w:hint="eastAsia"/>
          <w:bCs/>
          <w:sz w:val="32"/>
          <w:szCs w:val="32"/>
        </w:rPr>
        <w:t>换届改选</w:t>
      </w:r>
      <w:r w:rsidR="00BC349A" w:rsidRPr="00B6043C">
        <w:rPr>
          <w:rFonts w:ascii="黑体" w:eastAsia="黑体" w:hAnsi="黑体" w:hint="eastAsia"/>
          <w:bCs/>
          <w:sz w:val="32"/>
          <w:szCs w:val="32"/>
        </w:rPr>
        <w:t>程序及内容</w:t>
      </w:r>
    </w:p>
    <w:p w:rsidR="00E839AC" w:rsidRDefault="00BC349A">
      <w:pPr>
        <w:pStyle w:val="a7"/>
        <w:numPr>
          <w:ilvl w:val="0"/>
          <w:numId w:val="3"/>
        </w:numPr>
        <w:ind w:left="0" w:firstLineChars="0" w:firstLine="709"/>
        <w:rPr>
          <w:rFonts w:ascii="仿宋_GB2312" w:eastAsia="仿宋_GB2312" w:hAnsi="宋体"/>
          <w:bCs/>
          <w:sz w:val="32"/>
          <w:szCs w:val="32"/>
        </w:rPr>
      </w:pPr>
      <w:r>
        <w:rPr>
          <w:rFonts w:ascii="仿宋_GB2312" w:eastAsia="仿宋_GB2312" w:hAnsi="宋体" w:hint="eastAsia"/>
          <w:b/>
          <w:sz w:val="32"/>
          <w:szCs w:val="32"/>
        </w:rPr>
        <w:t>协会章程修改及换届改选方案</w:t>
      </w:r>
      <w:r>
        <w:rPr>
          <w:rFonts w:ascii="仿宋_GB2312" w:eastAsia="仿宋_GB2312" w:hAnsi="宋体"/>
          <w:b/>
          <w:sz w:val="32"/>
          <w:szCs w:val="32"/>
        </w:rPr>
        <w:t>表决</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1.在第六届协会换届改选大会召开之前，由秘书处</w:t>
      </w:r>
      <w:r w:rsidR="0068491E">
        <w:rPr>
          <w:rFonts w:ascii="仿宋_GB2312" w:eastAsia="仿宋_GB2312" w:hAnsi="宋体" w:hint="eastAsia"/>
          <w:bCs/>
          <w:sz w:val="32"/>
          <w:szCs w:val="32"/>
        </w:rPr>
        <w:t>将《</w:t>
      </w:r>
      <w:r w:rsidR="0068491E">
        <w:rPr>
          <w:rFonts w:ascii="仿宋_GB2312" w:eastAsia="仿宋_GB2312" w:hAnsi="宋体"/>
          <w:bCs/>
          <w:sz w:val="32"/>
          <w:szCs w:val="32"/>
        </w:rPr>
        <w:t>协会章程》下发</w:t>
      </w:r>
      <w:r>
        <w:rPr>
          <w:rFonts w:ascii="仿宋_GB2312" w:eastAsia="仿宋_GB2312" w:hAnsi="宋体" w:hint="eastAsia"/>
          <w:bCs/>
          <w:sz w:val="32"/>
          <w:szCs w:val="32"/>
        </w:rPr>
        <w:t>全体会员</w:t>
      </w:r>
      <w:r w:rsidR="0068491E">
        <w:rPr>
          <w:rFonts w:ascii="仿宋_GB2312" w:eastAsia="仿宋_GB2312" w:hAnsi="宋体" w:hint="eastAsia"/>
          <w:bCs/>
          <w:sz w:val="32"/>
          <w:szCs w:val="32"/>
        </w:rPr>
        <w:t>进行</w:t>
      </w:r>
      <w:r w:rsidR="0068491E">
        <w:rPr>
          <w:rFonts w:ascii="仿宋_GB2312" w:eastAsia="仿宋_GB2312" w:hAnsi="宋体"/>
          <w:bCs/>
          <w:sz w:val="32"/>
          <w:szCs w:val="32"/>
        </w:rPr>
        <w:t>修改</w:t>
      </w:r>
      <w:r w:rsidR="0068491E">
        <w:rPr>
          <w:rFonts w:ascii="仿宋_GB2312" w:eastAsia="仿宋_GB2312" w:hAnsi="宋体" w:hint="eastAsia"/>
          <w:bCs/>
          <w:sz w:val="32"/>
          <w:szCs w:val="32"/>
        </w:rPr>
        <w:t>征求</w:t>
      </w:r>
      <w:r w:rsidR="0068491E">
        <w:rPr>
          <w:rFonts w:ascii="仿宋_GB2312" w:eastAsia="仿宋_GB2312" w:hAnsi="宋体"/>
          <w:bCs/>
          <w:sz w:val="32"/>
          <w:szCs w:val="32"/>
        </w:rPr>
        <w:t>意见，</w:t>
      </w:r>
      <w:r w:rsidR="0068491E">
        <w:rPr>
          <w:rFonts w:ascii="仿宋_GB2312" w:eastAsia="仿宋_GB2312" w:hAnsi="宋体" w:hint="eastAsia"/>
          <w:bCs/>
          <w:sz w:val="32"/>
          <w:szCs w:val="32"/>
        </w:rPr>
        <w:t>主</w:t>
      </w:r>
      <w:r w:rsidR="0068491E">
        <w:rPr>
          <w:rFonts w:ascii="仿宋_GB2312" w:eastAsia="仿宋_GB2312" w:hAnsi="宋体"/>
          <w:bCs/>
          <w:sz w:val="32"/>
          <w:szCs w:val="32"/>
        </w:rPr>
        <w:t>要通过协</w:t>
      </w:r>
      <w:r w:rsidR="0068491E">
        <w:rPr>
          <w:rFonts w:ascii="仿宋_GB2312" w:eastAsia="仿宋_GB2312" w:hAnsi="宋体"/>
          <w:bCs/>
          <w:sz w:val="32"/>
          <w:szCs w:val="32"/>
        </w:rPr>
        <w:lastRenderedPageBreak/>
        <w:t>会</w:t>
      </w:r>
      <w:r w:rsidR="0068491E">
        <w:rPr>
          <w:rFonts w:ascii="仿宋_GB2312" w:eastAsia="仿宋_GB2312" w:hAnsi="宋体" w:hint="eastAsia"/>
          <w:bCs/>
          <w:sz w:val="32"/>
          <w:szCs w:val="32"/>
        </w:rPr>
        <w:t>公信</w:t>
      </w:r>
      <w:r w:rsidR="0068491E">
        <w:rPr>
          <w:rFonts w:ascii="仿宋_GB2312" w:eastAsia="仿宋_GB2312" w:hAnsi="宋体"/>
          <w:bCs/>
          <w:sz w:val="32"/>
          <w:szCs w:val="32"/>
        </w:rPr>
        <w:t>平台、</w:t>
      </w:r>
      <w:r w:rsidR="0068491E">
        <w:rPr>
          <w:rFonts w:ascii="仿宋_GB2312" w:eastAsia="仿宋_GB2312" w:hAnsi="宋体" w:hint="eastAsia"/>
          <w:bCs/>
          <w:sz w:val="32"/>
          <w:szCs w:val="32"/>
        </w:rPr>
        <w:t>QQ群</w:t>
      </w:r>
      <w:r w:rsidR="0068491E">
        <w:rPr>
          <w:rFonts w:ascii="仿宋_GB2312" w:eastAsia="仿宋_GB2312" w:hAnsi="宋体"/>
          <w:bCs/>
          <w:sz w:val="32"/>
          <w:szCs w:val="32"/>
        </w:rPr>
        <w:t>、微信群方式下</w:t>
      </w:r>
      <w:r w:rsidR="0068491E">
        <w:rPr>
          <w:rFonts w:ascii="仿宋_GB2312" w:eastAsia="仿宋_GB2312" w:hAnsi="宋体" w:hint="eastAsia"/>
          <w:bCs/>
          <w:sz w:val="32"/>
          <w:szCs w:val="32"/>
        </w:rPr>
        <w:t>发各</w:t>
      </w:r>
      <w:r w:rsidR="0068491E">
        <w:rPr>
          <w:rFonts w:ascii="仿宋_GB2312" w:eastAsia="仿宋_GB2312" w:hAnsi="宋体"/>
          <w:bCs/>
          <w:sz w:val="32"/>
          <w:szCs w:val="32"/>
        </w:rPr>
        <w:t>会员单位</w:t>
      </w:r>
      <w:r w:rsidR="0068491E">
        <w:rPr>
          <w:rFonts w:ascii="仿宋_GB2312" w:eastAsia="仿宋_GB2312" w:hAnsi="宋体" w:hint="eastAsia"/>
          <w:bCs/>
          <w:sz w:val="32"/>
          <w:szCs w:val="32"/>
        </w:rPr>
        <w:t>，</w:t>
      </w:r>
      <w:r>
        <w:rPr>
          <w:rFonts w:ascii="仿宋_GB2312" w:eastAsia="仿宋_GB2312" w:hAnsi="宋体" w:hint="eastAsia"/>
          <w:bCs/>
          <w:sz w:val="32"/>
          <w:szCs w:val="32"/>
        </w:rPr>
        <w:t>并按会员单位提出的修改意见</w:t>
      </w:r>
      <w:r>
        <w:rPr>
          <w:rFonts w:ascii="仿宋_GB2312" w:eastAsia="仿宋_GB2312" w:hAnsi="宋体"/>
          <w:bCs/>
          <w:sz w:val="32"/>
          <w:szCs w:val="32"/>
        </w:rPr>
        <w:t>形成</w:t>
      </w:r>
      <w:r>
        <w:rPr>
          <w:rFonts w:ascii="仿宋_GB2312" w:eastAsia="仿宋_GB2312" w:hAnsi="宋体" w:hint="eastAsia"/>
          <w:bCs/>
          <w:sz w:val="32"/>
          <w:szCs w:val="32"/>
        </w:rPr>
        <w:t>《协会章程》表决草案。</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2.召开协会换届改选会员大会，对《协会章程》表决草案和本换届改选方案进行表决。</w:t>
      </w:r>
      <w:r>
        <w:rPr>
          <w:rFonts w:ascii="仿宋_GB2312" w:eastAsia="仿宋_GB2312" w:hAnsi="宋体" w:hint="eastAsia"/>
          <w:sz w:val="32"/>
          <w:szCs w:val="32"/>
        </w:rPr>
        <w:t>以换届改选会员大会到会的会员单位数为基数，同意《协会章程》及本换届改选方案的选举票超过到会会员单位数总数1/2的，《协会章程》及本换届改选方案由会员大会表决通过。</w:t>
      </w:r>
    </w:p>
    <w:p w:rsidR="00E839AC" w:rsidRDefault="00BC349A">
      <w:pPr>
        <w:pStyle w:val="a7"/>
        <w:numPr>
          <w:ilvl w:val="0"/>
          <w:numId w:val="3"/>
        </w:numPr>
        <w:ind w:left="0" w:firstLineChars="0" w:firstLine="709"/>
        <w:rPr>
          <w:rFonts w:ascii="仿宋_GB2312" w:eastAsia="仿宋_GB2312" w:hAnsi="宋体"/>
          <w:b/>
          <w:sz w:val="32"/>
          <w:szCs w:val="32"/>
        </w:rPr>
      </w:pPr>
      <w:r>
        <w:rPr>
          <w:rFonts w:ascii="仿宋_GB2312" w:eastAsia="仿宋_GB2312" w:hAnsi="宋体" w:hint="eastAsia"/>
          <w:b/>
          <w:sz w:val="32"/>
          <w:szCs w:val="32"/>
        </w:rPr>
        <w:t>任职意见征求</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由秘书处向协会会员单位下发昆明市物业管理行业协会第六届理事会成员任职申报表（</w:t>
      </w:r>
      <w:r>
        <w:rPr>
          <w:rFonts w:ascii="仿宋_GB2312" w:eastAsia="仿宋_GB2312" w:hAnsi="宋体"/>
          <w:sz w:val="32"/>
          <w:szCs w:val="32"/>
        </w:rPr>
        <w:t>以下</w:t>
      </w:r>
      <w:r>
        <w:rPr>
          <w:rFonts w:ascii="仿宋_GB2312" w:eastAsia="仿宋_GB2312" w:hAnsi="宋体" w:hint="eastAsia"/>
          <w:sz w:val="32"/>
          <w:szCs w:val="32"/>
        </w:rPr>
        <w:t>简</w:t>
      </w:r>
      <w:r>
        <w:rPr>
          <w:rFonts w:ascii="仿宋_GB2312" w:eastAsia="仿宋_GB2312" w:hAnsi="宋体"/>
          <w:sz w:val="32"/>
          <w:szCs w:val="32"/>
        </w:rPr>
        <w:t>称</w:t>
      </w:r>
      <w:r>
        <w:rPr>
          <w:rFonts w:ascii="仿宋_GB2312" w:eastAsia="仿宋_GB2312" w:hAnsi="宋体"/>
          <w:sz w:val="32"/>
          <w:szCs w:val="32"/>
        </w:rPr>
        <w:t>“</w:t>
      </w:r>
      <w:r>
        <w:rPr>
          <w:rFonts w:ascii="仿宋_GB2312" w:eastAsia="仿宋_GB2312" w:hAnsi="宋体"/>
          <w:sz w:val="32"/>
          <w:szCs w:val="32"/>
        </w:rPr>
        <w:t>申报表</w:t>
      </w:r>
      <w:r>
        <w:rPr>
          <w:rFonts w:ascii="仿宋_GB2312" w:eastAsia="仿宋_GB2312" w:hAnsi="宋体"/>
          <w:sz w:val="32"/>
          <w:szCs w:val="32"/>
        </w:rPr>
        <w:t>”</w:t>
      </w:r>
      <w:r>
        <w:rPr>
          <w:rFonts w:ascii="仿宋_GB2312" w:eastAsia="仿宋_GB2312" w:hAnsi="宋体"/>
          <w:sz w:val="32"/>
          <w:szCs w:val="32"/>
        </w:rPr>
        <w:t>）</w:t>
      </w:r>
      <w:r>
        <w:rPr>
          <w:rFonts w:ascii="仿宋_GB2312" w:eastAsia="仿宋_GB2312" w:hAnsi="宋体" w:hint="eastAsia"/>
          <w:sz w:val="32"/>
          <w:szCs w:val="32"/>
        </w:rPr>
        <w:t>，在上</w:t>
      </w:r>
      <w:r>
        <w:rPr>
          <w:rFonts w:ascii="仿宋_GB2312" w:eastAsia="仿宋_GB2312" w:hAnsi="宋体"/>
          <w:sz w:val="32"/>
          <w:szCs w:val="32"/>
        </w:rPr>
        <w:t>一届</w:t>
      </w:r>
      <w:r>
        <w:rPr>
          <w:rFonts w:ascii="仿宋_GB2312" w:eastAsia="仿宋_GB2312" w:hAnsi="宋体" w:hint="eastAsia"/>
          <w:sz w:val="32"/>
          <w:szCs w:val="32"/>
        </w:rPr>
        <w:t>理事、副会长任职的基础上，由各会员单位、</w:t>
      </w:r>
      <w:r>
        <w:rPr>
          <w:rFonts w:ascii="仿宋_GB2312" w:eastAsia="仿宋_GB2312" w:hAnsi="宋体"/>
          <w:sz w:val="32"/>
          <w:szCs w:val="32"/>
        </w:rPr>
        <w:t>副会长、理事</w:t>
      </w:r>
      <w:r>
        <w:rPr>
          <w:rFonts w:ascii="仿宋_GB2312" w:eastAsia="仿宋_GB2312" w:hAnsi="宋体" w:hint="eastAsia"/>
          <w:sz w:val="32"/>
          <w:szCs w:val="32"/>
        </w:rPr>
        <w:t>按</w:t>
      </w:r>
      <w:r>
        <w:rPr>
          <w:rFonts w:ascii="仿宋_GB2312" w:eastAsia="仿宋_GB2312" w:hAnsi="宋体" w:hint="eastAsia"/>
          <w:bCs/>
          <w:sz w:val="32"/>
          <w:szCs w:val="32"/>
        </w:rPr>
        <w:t>《协会章程》规定及本单位的任职意愿，</w:t>
      </w:r>
      <w:r>
        <w:rPr>
          <w:rFonts w:ascii="仿宋_GB2312" w:eastAsia="仿宋_GB2312" w:hAnsi="宋体" w:hint="eastAsia"/>
          <w:sz w:val="32"/>
          <w:szCs w:val="32"/>
        </w:rPr>
        <w:t>采取“自荐”或“推荐”的方式，向协会推荐副会长及</w:t>
      </w:r>
      <w:r>
        <w:rPr>
          <w:rFonts w:ascii="仿宋_GB2312" w:eastAsia="仿宋_GB2312" w:hAnsi="宋体"/>
          <w:sz w:val="32"/>
          <w:szCs w:val="32"/>
        </w:rPr>
        <w:t>理事</w:t>
      </w:r>
      <w:r>
        <w:rPr>
          <w:rFonts w:ascii="仿宋_GB2312" w:eastAsia="仿宋_GB2312" w:hAnsi="宋体" w:hint="eastAsia"/>
          <w:sz w:val="32"/>
          <w:szCs w:val="32"/>
        </w:rPr>
        <w:t>候选单位。</w:t>
      </w:r>
    </w:p>
    <w:p w:rsidR="00E839AC" w:rsidRDefault="00BC349A">
      <w:pPr>
        <w:pStyle w:val="a7"/>
        <w:numPr>
          <w:ilvl w:val="0"/>
          <w:numId w:val="3"/>
        </w:numPr>
        <w:ind w:left="0" w:firstLineChars="0" w:firstLine="709"/>
        <w:rPr>
          <w:rFonts w:ascii="仿宋_GB2312" w:eastAsia="仿宋_GB2312" w:hAnsi="宋体"/>
          <w:b/>
          <w:bCs/>
          <w:sz w:val="32"/>
          <w:szCs w:val="32"/>
        </w:rPr>
      </w:pPr>
      <w:r>
        <w:rPr>
          <w:rFonts w:ascii="仿宋_GB2312" w:eastAsia="仿宋_GB2312" w:hAnsi="宋体" w:hint="eastAsia"/>
          <w:b/>
          <w:bCs/>
          <w:sz w:val="32"/>
          <w:szCs w:val="32"/>
        </w:rPr>
        <w:t>第</w:t>
      </w:r>
      <w:r>
        <w:rPr>
          <w:rFonts w:ascii="仿宋_GB2312" w:eastAsia="仿宋_GB2312" w:hAnsi="宋体"/>
          <w:b/>
          <w:bCs/>
          <w:sz w:val="32"/>
          <w:szCs w:val="32"/>
        </w:rPr>
        <w:t>六届</w:t>
      </w:r>
      <w:r>
        <w:rPr>
          <w:rFonts w:ascii="仿宋_GB2312" w:eastAsia="仿宋_GB2312" w:hAnsi="宋体" w:hint="eastAsia"/>
          <w:b/>
          <w:bCs/>
          <w:sz w:val="32"/>
          <w:szCs w:val="32"/>
        </w:rPr>
        <w:t>理事会成员确认</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1.理事会</w:t>
      </w:r>
      <w:r>
        <w:rPr>
          <w:rFonts w:ascii="仿宋_GB2312" w:eastAsia="仿宋_GB2312" w:hAnsi="宋体"/>
          <w:sz w:val="32"/>
          <w:szCs w:val="32"/>
        </w:rPr>
        <w:t>成员</w:t>
      </w:r>
      <w:r>
        <w:rPr>
          <w:rFonts w:ascii="仿宋_GB2312" w:eastAsia="仿宋_GB2312" w:hAnsi="宋体" w:hint="eastAsia"/>
          <w:sz w:val="32"/>
          <w:szCs w:val="32"/>
        </w:rPr>
        <w:t>单位的选举。召开协会会员大会，对自荐或推荐的副会长或理事单位，采取“不记名投票”的方式进行确认表决，选举确定协会第</w:t>
      </w:r>
      <w:r>
        <w:rPr>
          <w:rFonts w:ascii="仿宋_GB2312" w:eastAsia="仿宋_GB2312" w:hAnsi="宋体"/>
          <w:sz w:val="32"/>
          <w:szCs w:val="32"/>
        </w:rPr>
        <w:t>六届</w:t>
      </w:r>
      <w:r>
        <w:rPr>
          <w:rFonts w:ascii="仿宋_GB2312" w:eastAsia="仿宋_GB2312" w:hAnsi="宋体" w:hint="eastAsia"/>
          <w:sz w:val="32"/>
          <w:szCs w:val="32"/>
        </w:rPr>
        <w:t>理事会成员单位。</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2.理事单位选举。以换届改选会员大会到会的单位数为总数，同意当选为协会理事单位的选举票超过到会单位数总数1/2</w:t>
      </w:r>
      <w:r w:rsidR="0068491E">
        <w:rPr>
          <w:rFonts w:ascii="仿宋_GB2312" w:eastAsia="仿宋_GB2312" w:hAnsi="宋体" w:hint="eastAsia"/>
          <w:sz w:val="32"/>
          <w:szCs w:val="32"/>
        </w:rPr>
        <w:t>以</w:t>
      </w:r>
      <w:r w:rsidR="0068491E">
        <w:rPr>
          <w:rFonts w:ascii="仿宋_GB2312" w:eastAsia="仿宋_GB2312" w:hAnsi="宋体"/>
          <w:sz w:val="32"/>
          <w:szCs w:val="32"/>
        </w:rPr>
        <w:t>上</w:t>
      </w:r>
      <w:r>
        <w:rPr>
          <w:rFonts w:ascii="仿宋_GB2312" w:eastAsia="仿宋_GB2312" w:hAnsi="宋体" w:hint="eastAsia"/>
          <w:sz w:val="32"/>
          <w:szCs w:val="32"/>
        </w:rPr>
        <w:t>的，该单位当选为协会第六届理事会理事单位，</w:t>
      </w:r>
      <w:r>
        <w:rPr>
          <w:rFonts w:ascii="仿宋_GB2312" w:eastAsia="仿宋_GB2312" w:hAnsi="宋体"/>
          <w:sz w:val="32"/>
          <w:szCs w:val="32"/>
        </w:rPr>
        <w:t>其推荐的人选为</w:t>
      </w:r>
      <w:r>
        <w:rPr>
          <w:rFonts w:ascii="仿宋_GB2312" w:eastAsia="仿宋_GB2312" w:hAnsi="宋体" w:hint="eastAsia"/>
          <w:sz w:val="32"/>
          <w:szCs w:val="32"/>
        </w:rPr>
        <w:t>协会</w:t>
      </w:r>
      <w:r>
        <w:rPr>
          <w:rFonts w:ascii="仿宋_GB2312" w:eastAsia="仿宋_GB2312" w:hAnsi="宋体"/>
          <w:sz w:val="32"/>
          <w:szCs w:val="32"/>
        </w:rPr>
        <w:t>理事</w:t>
      </w:r>
      <w:r>
        <w:rPr>
          <w:rFonts w:ascii="仿宋_GB2312" w:eastAsia="仿宋_GB2312" w:hAnsi="宋体" w:hint="eastAsia"/>
          <w:sz w:val="32"/>
          <w:szCs w:val="32"/>
        </w:rPr>
        <w:t>。</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3.副会长单位选举。以协会会员大会到会的单位数为总</w:t>
      </w:r>
      <w:r>
        <w:rPr>
          <w:rFonts w:ascii="仿宋_GB2312" w:eastAsia="仿宋_GB2312" w:hAnsi="宋体" w:hint="eastAsia"/>
          <w:sz w:val="32"/>
          <w:szCs w:val="32"/>
        </w:rPr>
        <w:lastRenderedPageBreak/>
        <w:t>数，同意当选为协会副会长单位的选举票超过到会单位数总数1/2</w:t>
      </w:r>
      <w:r w:rsidR="0068491E">
        <w:rPr>
          <w:rFonts w:ascii="仿宋_GB2312" w:eastAsia="仿宋_GB2312" w:hAnsi="宋体" w:hint="eastAsia"/>
          <w:sz w:val="32"/>
          <w:szCs w:val="32"/>
        </w:rPr>
        <w:t>以</w:t>
      </w:r>
      <w:r w:rsidR="0068491E">
        <w:rPr>
          <w:rFonts w:ascii="仿宋_GB2312" w:eastAsia="仿宋_GB2312" w:hAnsi="宋体"/>
          <w:sz w:val="32"/>
          <w:szCs w:val="32"/>
        </w:rPr>
        <w:t>上</w:t>
      </w:r>
      <w:r>
        <w:rPr>
          <w:rFonts w:ascii="仿宋_GB2312" w:eastAsia="仿宋_GB2312" w:hAnsi="宋体" w:hint="eastAsia"/>
          <w:sz w:val="32"/>
          <w:szCs w:val="32"/>
        </w:rPr>
        <w:t>的，该单位当选为协会第六届理事会副会长单位，</w:t>
      </w:r>
      <w:r>
        <w:rPr>
          <w:rFonts w:ascii="仿宋_GB2312" w:eastAsia="仿宋_GB2312" w:hAnsi="宋体"/>
          <w:sz w:val="32"/>
          <w:szCs w:val="32"/>
        </w:rPr>
        <w:t>其推荐人选为协会副会长。</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4.会长选举。协会选举会长1名。会长选举以上一</w:t>
      </w:r>
      <w:r>
        <w:rPr>
          <w:rFonts w:ascii="仿宋_GB2312" w:eastAsia="仿宋_GB2312" w:hAnsi="宋体"/>
          <w:sz w:val="32"/>
          <w:szCs w:val="32"/>
        </w:rPr>
        <w:t>届</w:t>
      </w:r>
      <w:r>
        <w:rPr>
          <w:rFonts w:ascii="仿宋_GB2312" w:eastAsia="仿宋_GB2312" w:hAnsi="宋体" w:hint="eastAsia"/>
          <w:sz w:val="32"/>
          <w:szCs w:val="32"/>
        </w:rPr>
        <w:t>会长人选为基础，各副会长单位可向协会推荐或自荐会长候选人。若会长候选人有2名以</w:t>
      </w:r>
      <w:r>
        <w:rPr>
          <w:rFonts w:ascii="仿宋_GB2312" w:eastAsia="仿宋_GB2312" w:hAnsi="宋体"/>
          <w:sz w:val="32"/>
          <w:szCs w:val="32"/>
        </w:rPr>
        <w:t>上的</w:t>
      </w:r>
      <w:r>
        <w:rPr>
          <w:rFonts w:ascii="仿宋_GB2312" w:eastAsia="仿宋_GB2312" w:hAnsi="宋体" w:hint="eastAsia"/>
          <w:sz w:val="32"/>
          <w:szCs w:val="32"/>
        </w:rPr>
        <w:t>，会长人选选举采取“个人任职演讲”和“投票表决”的方式进行确定，并由</w:t>
      </w:r>
      <w:r>
        <w:rPr>
          <w:rFonts w:ascii="仿宋_GB2312" w:eastAsia="仿宋_GB2312" w:hAnsi="宋体"/>
          <w:sz w:val="32"/>
          <w:szCs w:val="32"/>
        </w:rPr>
        <w:t>会员大会表决通过，</w:t>
      </w:r>
      <w:r>
        <w:rPr>
          <w:rFonts w:ascii="仿宋_GB2312" w:eastAsia="仿宋_GB2312" w:hAnsi="宋体" w:hint="eastAsia"/>
          <w:sz w:val="32"/>
          <w:szCs w:val="32"/>
        </w:rPr>
        <w:t>以得票最多者当选。会长候选人仅</w:t>
      </w:r>
      <w:r>
        <w:rPr>
          <w:rFonts w:ascii="仿宋_GB2312" w:eastAsia="仿宋_GB2312" w:hAnsi="宋体"/>
          <w:sz w:val="32"/>
          <w:szCs w:val="32"/>
        </w:rPr>
        <w:t>有</w:t>
      </w:r>
      <w:r>
        <w:rPr>
          <w:rFonts w:ascii="仿宋_GB2312" w:eastAsia="仿宋_GB2312" w:hAnsi="宋体" w:hint="eastAsia"/>
          <w:sz w:val="32"/>
          <w:szCs w:val="32"/>
        </w:rPr>
        <w:t>1名的，则直接当选</w:t>
      </w:r>
      <w:r>
        <w:rPr>
          <w:rFonts w:ascii="仿宋_GB2312" w:eastAsia="仿宋_GB2312" w:hAnsi="宋体"/>
          <w:sz w:val="32"/>
          <w:szCs w:val="32"/>
        </w:rPr>
        <w:t>为</w:t>
      </w:r>
      <w:r>
        <w:rPr>
          <w:rFonts w:ascii="仿宋_GB2312" w:eastAsia="仿宋_GB2312" w:hAnsi="宋体" w:hint="eastAsia"/>
          <w:sz w:val="32"/>
          <w:szCs w:val="32"/>
        </w:rPr>
        <w:t>协会</w:t>
      </w:r>
      <w:r>
        <w:rPr>
          <w:rFonts w:ascii="仿宋_GB2312" w:eastAsia="仿宋_GB2312" w:hAnsi="宋体"/>
          <w:sz w:val="32"/>
          <w:szCs w:val="32"/>
        </w:rPr>
        <w:t>第六届理事会会长</w:t>
      </w:r>
      <w:r>
        <w:rPr>
          <w:rFonts w:ascii="仿宋_GB2312" w:eastAsia="仿宋_GB2312" w:hAnsi="宋体" w:hint="eastAsia"/>
          <w:sz w:val="32"/>
          <w:szCs w:val="32"/>
        </w:rPr>
        <w:t>候选人，</w:t>
      </w:r>
      <w:r>
        <w:rPr>
          <w:rFonts w:ascii="仿宋_GB2312" w:eastAsia="仿宋_GB2312" w:hAnsi="宋体"/>
          <w:sz w:val="32"/>
          <w:szCs w:val="32"/>
        </w:rPr>
        <w:t>并由</w:t>
      </w:r>
      <w:r>
        <w:rPr>
          <w:rFonts w:ascii="仿宋_GB2312" w:eastAsia="仿宋_GB2312" w:hAnsi="宋体" w:hint="eastAsia"/>
          <w:sz w:val="32"/>
          <w:szCs w:val="32"/>
        </w:rPr>
        <w:t>会</w:t>
      </w:r>
      <w:r>
        <w:rPr>
          <w:rFonts w:ascii="仿宋_GB2312" w:eastAsia="仿宋_GB2312" w:hAnsi="宋体"/>
          <w:sz w:val="32"/>
          <w:szCs w:val="32"/>
        </w:rPr>
        <w:t>员大会表决通过。</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5.协会部门领导选举</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（1）协会各部门的部长、主任（以下简称“正职</w:t>
      </w:r>
      <w:r w:rsidR="00766FBD">
        <w:rPr>
          <w:rFonts w:ascii="仿宋_GB2312" w:eastAsia="仿宋_GB2312" w:hAnsi="宋体"/>
          <w:sz w:val="32"/>
          <w:szCs w:val="32"/>
        </w:rPr>
        <w:t>”</w:t>
      </w:r>
      <w:r>
        <w:rPr>
          <w:rFonts w:ascii="仿宋_GB2312" w:eastAsia="仿宋_GB2312" w:hAnsi="宋体" w:hint="eastAsia"/>
          <w:sz w:val="32"/>
          <w:szCs w:val="32"/>
        </w:rPr>
        <w:t>）由协会副会长单位推选人选担任。</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（2）正职候选人只有1名的，由申报单位推举的人员当选。</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（3）正职候选人有2名以上的，正职选举采取“个人任职演讲”和“投票表决”的方式进行正职人选的确定，并以得票最多者当选。</w:t>
      </w:r>
    </w:p>
    <w:p w:rsidR="00E839AC" w:rsidRDefault="00BC349A">
      <w:pPr>
        <w:pStyle w:val="a7"/>
        <w:ind w:left="709" w:firstLineChars="0" w:firstLine="0"/>
        <w:rPr>
          <w:rFonts w:ascii="仿宋_GB2312" w:eastAsia="仿宋_GB2312" w:hAnsi="宋体"/>
          <w:sz w:val="32"/>
          <w:szCs w:val="32"/>
        </w:rPr>
      </w:pPr>
      <w:r>
        <w:rPr>
          <w:rFonts w:ascii="仿宋_GB2312" w:eastAsia="仿宋_GB2312" w:hAnsi="宋体" w:hint="eastAsia"/>
          <w:sz w:val="32"/>
          <w:szCs w:val="32"/>
        </w:rPr>
        <w:t>（4）部门的副职，则由各申报单位推举的人员当选。</w:t>
      </w:r>
    </w:p>
    <w:p w:rsidR="00E839AC" w:rsidRDefault="00BC349A">
      <w:pPr>
        <w:pStyle w:val="a7"/>
        <w:ind w:left="709" w:firstLineChars="0" w:firstLine="0"/>
        <w:rPr>
          <w:rFonts w:ascii="仿宋_GB2312" w:eastAsia="仿宋_GB2312" w:hAnsi="宋体"/>
          <w:sz w:val="32"/>
          <w:szCs w:val="32"/>
        </w:rPr>
      </w:pPr>
      <w:r>
        <w:rPr>
          <w:rFonts w:ascii="仿宋_GB2312" w:eastAsia="仿宋_GB2312" w:hAnsi="宋体" w:hint="eastAsia"/>
          <w:sz w:val="32"/>
          <w:szCs w:val="32"/>
        </w:rPr>
        <w:t>6.协会秘书长和副秘书长选举</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（1）秘书长选举。会长、副会长单位及理事单位经会员大会会选举确定后，由会长</w:t>
      </w:r>
      <w:r>
        <w:rPr>
          <w:rFonts w:ascii="仿宋_GB2312" w:eastAsia="仿宋_GB2312" w:hAnsi="宋体"/>
          <w:bCs/>
          <w:sz w:val="32"/>
          <w:szCs w:val="32"/>
        </w:rPr>
        <w:t>推荐</w:t>
      </w:r>
      <w:r>
        <w:rPr>
          <w:rFonts w:ascii="仿宋_GB2312" w:eastAsia="仿宋_GB2312" w:hAnsi="宋体" w:hint="eastAsia"/>
          <w:bCs/>
          <w:sz w:val="32"/>
          <w:szCs w:val="32"/>
        </w:rPr>
        <w:t>秘书长人选，并由会员</w:t>
      </w:r>
      <w:r>
        <w:rPr>
          <w:rFonts w:ascii="仿宋_GB2312" w:eastAsia="仿宋_GB2312" w:hAnsi="宋体"/>
          <w:bCs/>
          <w:sz w:val="32"/>
          <w:szCs w:val="32"/>
        </w:rPr>
        <w:t>大会</w:t>
      </w:r>
      <w:r>
        <w:rPr>
          <w:rFonts w:ascii="仿宋_GB2312" w:eastAsia="仿宋_GB2312" w:hAnsi="宋体" w:hint="eastAsia"/>
          <w:bCs/>
          <w:sz w:val="32"/>
          <w:szCs w:val="32"/>
        </w:rPr>
        <w:lastRenderedPageBreak/>
        <w:t>进行同意任职的意见表决，以得票超过到会会员总数的1/2以上当选。</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（2）副秘书长由秘书</w:t>
      </w:r>
      <w:r>
        <w:rPr>
          <w:rFonts w:ascii="仿宋_GB2312" w:eastAsia="仿宋_GB2312" w:hAnsi="宋体"/>
          <w:bCs/>
          <w:sz w:val="32"/>
          <w:szCs w:val="32"/>
        </w:rPr>
        <w:t>长</w:t>
      </w:r>
      <w:r>
        <w:rPr>
          <w:rFonts w:ascii="仿宋_GB2312" w:eastAsia="仿宋_GB2312" w:hAnsi="宋体" w:hint="eastAsia"/>
          <w:bCs/>
          <w:sz w:val="32"/>
          <w:szCs w:val="32"/>
        </w:rPr>
        <w:t>推荐</w:t>
      </w:r>
      <w:r w:rsidR="00B6043C">
        <w:rPr>
          <w:rFonts w:ascii="仿宋_GB2312" w:eastAsia="仿宋_GB2312" w:hAnsi="宋体" w:hint="eastAsia"/>
          <w:bCs/>
          <w:sz w:val="32"/>
          <w:szCs w:val="32"/>
        </w:rPr>
        <w:t>人</w:t>
      </w:r>
      <w:r w:rsidR="00B6043C">
        <w:rPr>
          <w:rFonts w:ascii="仿宋_GB2312" w:eastAsia="仿宋_GB2312" w:hAnsi="宋体"/>
          <w:bCs/>
          <w:sz w:val="32"/>
          <w:szCs w:val="32"/>
        </w:rPr>
        <w:t>选</w:t>
      </w:r>
      <w:r>
        <w:rPr>
          <w:rFonts w:ascii="仿宋_GB2312" w:eastAsia="仿宋_GB2312" w:hAnsi="宋体" w:hint="eastAsia"/>
          <w:bCs/>
          <w:sz w:val="32"/>
          <w:szCs w:val="32"/>
        </w:rPr>
        <w:t>，并由会员大</w:t>
      </w:r>
      <w:r>
        <w:rPr>
          <w:rFonts w:ascii="仿宋_GB2312" w:eastAsia="仿宋_GB2312" w:hAnsi="宋体"/>
          <w:bCs/>
          <w:sz w:val="32"/>
          <w:szCs w:val="32"/>
        </w:rPr>
        <w:t>会</w:t>
      </w:r>
      <w:r>
        <w:rPr>
          <w:rFonts w:ascii="仿宋_GB2312" w:eastAsia="仿宋_GB2312" w:hAnsi="宋体" w:hint="eastAsia"/>
          <w:bCs/>
          <w:sz w:val="32"/>
          <w:szCs w:val="32"/>
        </w:rPr>
        <w:t>进行同意任职的意见表决，以得票超过到会会员总数1/2以上当选。</w:t>
      </w:r>
    </w:p>
    <w:p w:rsidR="00E839AC" w:rsidRPr="00B6043C" w:rsidRDefault="00B6043C">
      <w:pPr>
        <w:pStyle w:val="a7"/>
        <w:ind w:firstLine="640"/>
        <w:rPr>
          <w:rFonts w:ascii="黑体" w:eastAsia="黑体" w:hAnsi="黑体" w:cs="黑体"/>
          <w:sz w:val="32"/>
          <w:szCs w:val="32"/>
        </w:rPr>
      </w:pPr>
      <w:r w:rsidRPr="00B6043C">
        <w:rPr>
          <w:rFonts w:ascii="黑体" w:eastAsia="黑体" w:hAnsi="黑体" w:cs="黑体" w:hint="eastAsia"/>
          <w:sz w:val="32"/>
          <w:szCs w:val="32"/>
        </w:rPr>
        <w:t>四、换</w:t>
      </w:r>
      <w:r w:rsidRPr="00B6043C">
        <w:rPr>
          <w:rFonts w:ascii="黑体" w:eastAsia="黑体" w:hAnsi="黑体" w:cs="黑体"/>
          <w:sz w:val="32"/>
          <w:szCs w:val="32"/>
        </w:rPr>
        <w:t>届改选</w:t>
      </w:r>
      <w:r w:rsidR="00BC349A" w:rsidRPr="00B6043C">
        <w:rPr>
          <w:rFonts w:ascii="黑体" w:eastAsia="黑体" w:hAnsi="黑体" w:cs="黑体" w:hint="eastAsia"/>
          <w:sz w:val="32"/>
          <w:szCs w:val="32"/>
        </w:rPr>
        <w:t>时间安排</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（一）2023年10月23日前，完成《协会章程》及第六届理事会换届选举方案的征求意见工作。</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（二）2023年10月</w:t>
      </w:r>
      <w:r w:rsidR="00B6043C">
        <w:rPr>
          <w:rFonts w:ascii="仿宋_GB2312" w:eastAsia="仿宋_GB2312" w:hAnsi="宋体"/>
          <w:bCs/>
          <w:sz w:val="32"/>
          <w:szCs w:val="32"/>
        </w:rPr>
        <w:t>31</w:t>
      </w:r>
      <w:r>
        <w:rPr>
          <w:rFonts w:ascii="仿宋_GB2312" w:eastAsia="仿宋_GB2312" w:hAnsi="宋体" w:hint="eastAsia"/>
          <w:bCs/>
          <w:sz w:val="32"/>
          <w:szCs w:val="32"/>
        </w:rPr>
        <w:t>日前，完成协会第六届理事成员确认表的申报工作。</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（三）2023年</w:t>
      </w:r>
      <w:r w:rsidR="00B6043C">
        <w:rPr>
          <w:rFonts w:ascii="仿宋_GB2312" w:eastAsia="仿宋_GB2312" w:hAnsi="宋体"/>
          <w:bCs/>
          <w:sz w:val="32"/>
          <w:szCs w:val="32"/>
        </w:rPr>
        <w:t>11</w:t>
      </w:r>
      <w:r>
        <w:rPr>
          <w:rFonts w:ascii="仿宋_GB2312" w:eastAsia="仿宋_GB2312" w:hAnsi="宋体" w:hint="eastAsia"/>
          <w:bCs/>
          <w:sz w:val="32"/>
          <w:szCs w:val="32"/>
        </w:rPr>
        <w:t>月</w:t>
      </w:r>
      <w:r w:rsidR="00B6043C">
        <w:rPr>
          <w:rFonts w:ascii="仿宋_GB2312" w:eastAsia="仿宋_GB2312" w:hAnsi="宋体"/>
          <w:bCs/>
          <w:sz w:val="32"/>
          <w:szCs w:val="32"/>
        </w:rPr>
        <w:t>20</w:t>
      </w:r>
      <w:r>
        <w:rPr>
          <w:rFonts w:ascii="仿宋_GB2312" w:eastAsia="仿宋_GB2312" w:hAnsi="宋体" w:hint="eastAsia"/>
          <w:bCs/>
          <w:sz w:val="32"/>
          <w:szCs w:val="32"/>
        </w:rPr>
        <w:t>日前，召开协会第六届理事会选举会议，按会员大会通过的方案，完成第六届理事会的换届改选工作。</w:t>
      </w:r>
    </w:p>
    <w:p w:rsidR="00E839AC" w:rsidRDefault="00BC349A">
      <w:pPr>
        <w:pStyle w:val="a7"/>
        <w:ind w:firstLine="640"/>
        <w:rPr>
          <w:rFonts w:ascii="仿宋_GB2312" w:eastAsia="仿宋_GB2312" w:hAnsi="宋体"/>
          <w:bCs/>
          <w:sz w:val="32"/>
          <w:szCs w:val="32"/>
        </w:rPr>
      </w:pPr>
      <w:r>
        <w:rPr>
          <w:rFonts w:ascii="仿宋_GB2312" w:eastAsia="仿宋_GB2312" w:hAnsi="宋体" w:hint="eastAsia"/>
          <w:bCs/>
          <w:sz w:val="32"/>
          <w:szCs w:val="32"/>
        </w:rPr>
        <w:t>（四）2023年11月30日前，完成协会改选换届备案工作。</w:t>
      </w:r>
    </w:p>
    <w:p w:rsidR="00E839AC" w:rsidRPr="00B6043C" w:rsidRDefault="00BC349A">
      <w:pPr>
        <w:pStyle w:val="a7"/>
        <w:ind w:firstLine="640"/>
        <w:rPr>
          <w:rFonts w:ascii="仿宋_GB2312" w:eastAsia="仿宋_GB2312" w:hAnsi="宋体"/>
          <w:bCs/>
          <w:sz w:val="32"/>
          <w:szCs w:val="32"/>
        </w:rPr>
      </w:pPr>
      <w:r w:rsidRPr="00B6043C">
        <w:rPr>
          <w:rFonts w:ascii="黑体" w:eastAsia="黑体" w:hAnsi="黑体" w:cs="黑体" w:hint="eastAsia"/>
          <w:bCs/>
          <w:sz w:val="32"/>
          <w:szCs w:val="32"/>
        </w:rPr>
        <w:t>五、</w:t>
      </w:r>
      <w:r w:rsidRPr="00B6043C">
        <w:rPr>
          <w:rFonts w:ascii="黑体" w:eastAsia="黑体" w:hAnsi="黑体" w:cs="黑体" w:hint="eastAsia"/>
          <w:sz w:val="32"/>
          <w:szCs w:val="32"/>
        </w:rPr>
        <w:t>第六届理事会选举结果报备</w:t>
      </w: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协会第六届理事会成员</w:t>
      </w:r>
      <w:r w:rsidR="00B6043C">
        <w:rPr>
          <w:rFonts w:ascii="仿宋_GB2312" w:eastAsia="仿宋_GB2312" w:hAnsi="宋体" w:hint="eastAsia"/>
          <w:sz w:val="32"/>
          <w:szCs w:val="32"/>
        </w:rPr>
        <w:t>换</w:t>
      </w:r>
      <w:r w:rsidR="00B6043C">
        <w:rPr>
          <w:rFonts w:ascii="仿宋_GB2312" w:eastAsia="仿宋_GB2312" w:hAnsi="宋体"/>
          <w:sz w:val="32"/>
          <w:szCs w:val="32"/>
        </w:rPr>
        <w:t>届改选</w:t>
      </w:r>
      <w:r w:rsidR="00B6043C">
        <w:rPr>
          <w:rFonts w:ascii="仿宋_GB2312" w:eastAsia="仿宋_GB2312" w:hAnsi="宋体" w:hint="eastAsia"/>
          <w:sz w:val="32"/>
          <w:szCs w:val="32"/>
        </w:rPr>
        <w:t>工作</w:t>
      </w:r>
      <w:r w:rsidR="00B6043C">
        <w:rPr>
          <w:rFonts w:ascii="仿宋_GB2312" w:eastAsia="仿宋_GB2312" w:hAnsi="宋体"/>
          <w:sz w:val="32"/>
          <w:szCs w:val="32"/>
        </w:rPr>
        <w:t>结束</w:t>
      </w:r>
      <w:r>
        <w:rPr>
          <w:rFonts w:ascii="仿宋_GB2312" w:eastAsia="仿宋_GB2312" w:hAnsi="宋体"/>
          <w:sz w:val="32"/>
          <w:szCs w:val="32"/>
        </w:rPr>
        <w:t>后，</w:t>
      </w:r>
      <w:r>
        <w:rPr>
          <w:rFonts w:ascii="仿宋_GB2312" w:eastAsia="仿宋_GB2312" w:hAnsi="宋体" w:hint="eastAsia"/>
          <w:sz w:val="32"/>
          <w:szCs w:val="32"/>
        </w:rPr>
        <w:t>按</w:t>
      </w:r>
      <w:r>
        <w:rPr>
          <w:rFonts w:ascii="仿宋_GB2312" w:eastAsia="仿宋_GB2312" w:hAnsi="宋体"/>
          <w:sz w:val="32"/>
          <w:szCs w:val="32"/>
        </w:rPr>
        <w:t>相关</w:t>
      </w:r>
      <w:r>
        <w:rPr>
          <w:rFonts w:ascii="仿宋_GB2312" w:eastAsia="仿宋_GB2312" w:hAnsi="宋体" w:hint="eastAsia"/>
          <w:sz w:val="32"/>
          <w:szCs w:val="32"/>
        </w:rPr>
        <w:t>规定</w:t>
      </w:r>
      <w:r>
        <w:rPr>
          <w:rFonts w:ascii="仿宋_GB2312" w:eastAsia="仿宋_GB2312" w:hAnsi="宋体"/>
          <w:sz w:val="32"/>
          <w:szCs w:val="32"/>
        </w:rPr>
        <w:t>，</w:t>
      </w:r>
      <w:r>
        <w:rPr>
          <w:rFonts w:ascii="仿宋_GB2312" w:eastAsia="仿宋_GB2312" w:hAnsi="宋体" w:hint="eastAsia"/>
          <w:sz w:val="32"/>
          <w:szCs w:val="32"/>
        </w:rPr>
        <w:t>报昆明市住房和城乡建设局、昆明市民政局进行备案。</w:t>
      </w:r>
    </w:p>
    <w:p w:rsidR="00E839AC" w:rsidRDefault="00E839AC">
      <w:pPr>
        <w:pStyle w:val="a7"/>
        <w:ind w:firstLine="640"/>
        <w:rPr>
          <w:rFonts w:ascii="仿宋_GB2312" w:eastAsia="仿宋_GB2312" w:hAnsi="宋体"/>
          <w:sz w:val="32"/>
          <w:szCs w:val="32"/>
        </w:rPr>
      </w:pPr>
    </w:p>
    <w:p w:rsidR="00E839AC" w:rsidRDefault="00E839AC">
      <w:pPr>
        <w:pStyle w:val="a7"/>
        <w:ind w:firstLine="640"/>
        <w:rPr>
          <w:rFonts w:ascii="仿宋_GB2312" w:eastAsia="仿宋_GB2312" w:hAnsi="宋体"/>
          <w:sz w:val="32"/>
          <w:szCs w:val="32"/>
        </w:rPr>
      </w:pPr>
    </w:p>
    <w:p w:rsidR="00E839AC" w:rsidRDefault="00BC349A">
      <w:pPr>
        <w:pStyle w:val="a7"/>
        <w:ind w:firstLine="640"/>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rPr>
        <w:t xml:space="preserve">   </w:t>
      </w:r>
    </w:p>
    <w:p w:rsidR="00E839AC" w:rsidRDefault="00E839AC">
      <w:pPr>
        <w:pStyle w:val="a7"/>
        <w:ind w:left="1365" w:firstLineChars="0" w:firstLine="0"/>
        <w:rPr>
          <w:rFonts w:ascii="仿宋_GB2312" w:eastAsia="仿宋_GB2312" w:hAnsi="宋体"/>
          <w:sz w:val="32"/>
          <w:szCs w:val="32"/>
        </w:rPr>
      </w:pPr>
    </w:p>
    <w:sectPr w:rsidR="00E839A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868" w:rsidRDefault="00C76868">
      <w:r>
        <w:separator/>
      </w:r>
    </w:p>
  </w:endnote>
  <w:endnote w:type="continuationSeparator" w:id="0">
    <w:p w:rsidR="00C76868" w:rsidRDefault="00C7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DengXian">
    <w:altName w:val="Meiryo"/>
    <w:panose1 w:val="02010600030101010101"/>
    <w:charset w:val="00"/>
    <w:family w:val="auto"/>
    <w:pitch w:val="default"/>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581214"/>
    </w:sdtPr>
    <w:sdtEndPr/>
    <w:sdtContent>
      <w:p w:rsidR="00E839AC" w:rsidRDefault="00BC349A">
        <w:pPr>
          <w:pStyle w:val="a3"/>
          <w:jc w:val="center"/>
        </w:pPr>
        <w:r>
          <w:fldChar w:fldCharType="begin"/>
        </w:r>
        <w:r>
          <w:instrText>PAGE   \* MERGEFORMAT</w:instrText>
        </w:r>
        <w:r>
          <w:fldChar w:fldCharType="separate"/>
        </w:r>
        <w:r w:rsidR="00037103" w:rsidRPr="00037103">
          <w:rPr>
            <w:noProof/>
            <w:lang w:val="zh-CN"/>
          </w:rPr>
          <w:t>2</w:t>
        </w:r>
        <w:r>
          <w:fldChar w:fldCharType="end"/>
        </w:r>
      </w:p>
    </w:sdtContent>
  </w:sdt>
  <w:p w:rsidR="00E839AC" w:rsidRDefault="00E839A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868" w:rsidRDefault="00C76868">
      <w:r>
        <w:separator/>
      </w:r>
    </w:p>
  </w:footnote>
  <w:footnote w:type="continuationSeparator" w:id="0">
    <w:p w:rsidR="00C76868" w:rsidRDefault="00C76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D3AC9"/>
    <w:multiLevelType w:val="multilevel"/>
    <w:tmpl w:val="16ED3AC9"/>
    <w:lvl w:ilvl="0">
      <w:start w:val="1"/>
      <w:numFmt w:val="japaneseCounting"/>
      <w:lvlText w:val="（%1）"/>
      <w:lvlJc w:val="left"/>
      <w:pPr>
        <w:ind w:left="1725" w:hanging="108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 w15:restartNumberingAfterBreak="0">
    <w:nsid w:val="4DB0161C"/>
    <w:multiLevelType w:val="multilevel"/>
    <w:tmpl w:val="4DB0161C"/>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B233836"/>
    <w:multiLevelType w:val="multilevel"/>
    <w:tmpl w:val="7B233836"/>
    <w:lvl w:ilvl="0">
      <w:start w:val="1"/>
      <w:numFmt w:val="japaneseCounting"/>
      <w:lvlText w:val="%1、"/>
      <w:lvlJc w:val="left"/>
      <w:pPr>
        <w:ind w:left="1365"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1NzMzNzY2NjNjMzdlNmRlOTU4MjY2ZjdjMzg5YjcifQ=="/>
  </w:docVars>
  <w:rsids>
    <w:rsidRoot w:val="00511CEE"/>
    <w:rsid w:val="000166DA"/>
    <w:rsid w:val="00037103"/>
    <w:rsid w:val="0009114B"/>
    <w:rsid w:val="000A2B35"/>
    <w:rsid w:val="0012460E"/>
    <w:rsid w:val="001810B7"/>
    <w:rsid w:val="001B5893"/>
    <w:rsid w:val="00203374"/>
    <w:rsid w:val="002E3684"/>
    <w:rsid w:val="00303C87"/>
    <w:rsid w:val="003A39AD"/>
    <w:rsid w:val="003B5ADF"/>
    <w:rsid w:val="003D5761"/>
    <w:rsid w:val="003E4B3B"/>
    <w:rsid w:val="003F12A0"/>
    <w:rsid w:val="003F5FAD"/>
    <w:rsid w:val="00435A77"/>
    <w:rsid w:val="004B7AF6"/>
    <w:rsid w:val="004F31C7"/>
    <w:rsid w:val="00511CEE"/>
    <w:rsid w:val="00540EC3"/>
    <w:rsid w:val="006515A7"/>
    <w:rsid w:val="00677402"/>
    <w:rsid w:val="006807D4"/>
    <w:rsid w:val="0068304A"/>
    <w:rsid w:val="0068491E"/>
    <w:rsid w:val="00726A76"/>
    <w:rsid w:val="00766FBD"/>
    <w:rsid w:val="00786B8F"/>
    <w:rsid w:val="007A5862"/>
    <w:rsid w:val="007F4CD3"/>
    <w:rsid w:val="00857A3E"/>
    <w:rsid w:val="00875AE1"/>
    <w:rsid w:val="00955EA5"/>
    <w:rsid w:val="009A692F"/>
    <w:rsid w:val="009F0F90"/>
    <w:rsid w:val="00A0233F"/>
    <w:rsid w:val="00AA4009"/>
    <w:rsid w:val="00AA70D7"/>
    <w:rsid w:val="00AB26A6"/>
    <w:rsid w:val="00AF238A"/>
    <w:rsid w:val="00B6043C"/>
    <w:rsid w:val="00BB09D8"/>
    <w:rsid w:val="00BC349A"/>
    <w:rsid w:val="00C76868"/>
    <w:rsid w:val="00C90DC3"/>
    <w:rsid w:val="00D477C1"/>
    <w:rsid w:val="00D91B76"/>
    <w:rsid w:val="00DB3468"/>
    <w:rsid w:val="00E41D63"/>
    <w:rsid w:val="00E839AC"/>
    <w:rsid w:val="00EF0D20"/>
    <w:rsid w:val="00FA0A95"/>
    <w:rsid w:val="18B6649C"/>
    <w:rsid w:val="336C0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62080"/>
  <w15:docId w15:val="{B03787DA-1F44-4ED9-9B1B-9EC706DC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2023-10-05T08:09:00Z</dcterms:created>
  <dcterms:modified xsi:type="dcterms:W3CDTF">2023-10-11T02:14:00Z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E825C5274B0148579ED92F9429C43F4E_13</vt:lpwstr>
  </property>
</Properties>
</file>